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A0" w:rsidRPr="00FE2EA0" w:rsidRDefault="00FE2EA0" w:rsidP="00C61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A0">
        <w:rPr>
          <w:rFonts w:ascii="Times New Roman" w:hAnsi="Times New Roman" w:cs="Times New Roman"/>
          <w:b/>
          <w:sz w:val="24"/>
          <w:szCs w:val="24"/>
        </w:rPr>
        <w:t>Справка по результатам опроса родителей ( законных представителей) воспитанников школы- интернат о каче</w:t>
      </w:r>
      <w:r w:rsidR="00797540">
        <w:rPr>
          <w:rFonts w:ascii="Times New Roman" w:hAnsi="Times New Roman" w:cs="Times New Roman"/>
          <w:b/>
          <w:sz w:val="24"/>
          <w:szCs w:val="24"/>
        </w:rPr>
        <w:t>стве предоставляемых услуг от 31. 05.16</w:t>
      </w:r>
    </w:p>
    <w:p w:rsidR="00FE2EA0" w:rsidRPr="00FE2EA0" w:rsidRDefault="00FE2EA0" w:rsidP="00FE2EA0">
      <w:pPr>
        <w:rPr>
          <w:rFonts w:ascii="Times New Roman" w:hAnsi="Times New Roman" w:cs="Times New Roman"/>
          <w:sz w:val="24"/>
          <w:szCs w:val="24"/>
        </w:rPr>
      </w:pPr>
      <w:r w:rsidRPr="00FE2EA0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проследить динамику за 3 года.</w:t>
      </w:r>
    </w:p>
    <w:p w:rsidR="00276F15" w:rsidRPr="00C61BB4" w:rsidRDefault="00FE2EA0" w:rsidP="00C61B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F15" w:rsidRPr="00C61BB4">
        <w:rPr>
          <w:rFonts w:ascii="Times New Roman" w:hAnsi="Times New Roman" w:cs="Times New Roman"/>
          <w:i/>
          <w:sz w:val="24"/>
          <w:szCs w:val="24"/>
        </w:rPr>
        <w:t>(сравнительная база за 3 учебных года)</w:t>
      </w:r>
    </w:p>
    <w:p w:rsidR="00276F15" w:rsidRPr="00C61BB4" w:rsidRDefault="00C61BB4">
      <w:pPr>
        <w:rPr>
          <w:rFonts w:ascii="Times New Roman" w:hAnsi="Times New Roman" w:cs="Times New Roman"/>
          <w:sz w:val="24"/>
          <w:szCs w:val="24"/>
        </w:rPr>
      </w:pPr>
      <w:r w:rsidRPr="00C61BB4">
        <w:rPr>
          <w:rFonts w:ascii="Times New Roman" w:hAnsi="Times New Roman" w:cs="Times New Roman"/>
          <w:sz w:val="24"/>
          <w:szCs w:val="24"/>
        </w:rPr>
        <w:t>Удовлетворенность родителей уровнем преподавания в школе-интернате</w:t>
      </w:r>
    </w:p>
    <w:p w:rsidR="00C61BB4" w:rsidRDefault="00C61BB4">
      <w:pPr>
        <w:rPr>
          <w:rFonts w:ascii="Times New Roman" w:hAnsi="Times New Roman" w:cs="Times New Roman"/>
          <w:sz w:val="28"/>
          <w:szCs w:val="28"/>
        </w:rPr>
      </w:pPr>
      <w:r w:rsidRPr="00C61B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456" cy="2898476"/>
            <wp:effectExtent l="19050" t="0" r="994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1BB4" w:rsidRPr="00C61BB4" w:rsidRDefault="00C61BB4">
      <w:pPr>
        <w:rPr>
          <w:rFonts w:ascii="Times New Roman" w:hAnsi="Times New Roman" w:cs="Times New Roman"/>
          <w:sz w:val="24"/>
          <w:szCs w:val="24"/>
        </w:rPr>
      </w:pPr>
    </w:p>
    <w:p w:rsidR="00276F15" w:rsidRPr="00C61BB4" w:rsidRDefault="00276F15">
      <w:pPr>
        <w:rPr>
          <w:rFonts w:ascii="Times New Roman" w:hAnsi="Times New Roman" w:cs="Times New Roman"/>
          <w:sz w:val="24"/>
          <w:szCs w:val="24"/>
        </w:rPr>
      </w:pPr>
      <w:r w:rsidRPr="00C61BB4">
        <w:rPr>
          <w:rFonts w:ascii="Times New Roman" w:hAnsi="Times New Roman" w:cs="Times New Roman"/>
          <w:sz w:val="24"/>
          <w:szCs w:val="24"/>
        </w:rPr>
        <w:t>Удовлетворенность родителей организацией школьного быта воспитанников</w:t>
      </w:r>
    </w:p>
    <w:p w:rsidR="00C61BB4" w:rsidRDefault="00276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456" cy="2898476"/>
            <wp:effectExtent l="19050" t="0" r="994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1BB4" w:rsidRPr="00C61BB4" w:rsidRDefault="00C61BB4" w:rsidP="00C61BB4">
      <w:pPr>
        <w:rPr>
          <w:rFonts w:ascii="Times New Roman" w:hAnsi="Times New Roman" w:cs="Times New Roman"/>
          <w:sz w:val="28"/>
          <w:szCs w:val="28"/>
        </w:rPr>
      </w:pPr>
    </w:p>
    <w:p w:rsidR="00C61BB4" w:rsidRPr="00C61BB4" w:rsidRDefault="00C61BB4" w:rsidP="00C61BB4">
      <w:pPr>
        <w:rPr>
          <w:rFonts w:ascii="Times New Roman" w:hAnsi="Times New Roman" w:cs="Times New Roman"/>
          <w:sz w:val="28"/>
          <w:szCs w:val="28"/>
        </w:rPr>
      </w:pPr>
    </w:p>
    <w:p w:rsidR="00C61BB4" w:rsidRDefault="00C61BB4" w:rsidP="00C61BB4">
      <w:pPr>
        <w:rPr>
          <w:rFonts w:ascii="Times New Roman" w:hAnsi="Times New Roman" w:cs="Times New Roman"/>
          <w:sz w:val="28"/>
          <w:szCs w:val="28"/>
        </w:rPr>
      </w:pPr>
    </w:p>
    <w:p w:rsidR="00C61BB4" w:rsidRPr="00C61BB4" w:rsidRDefault="00C61BB4" w:rsidP="00C61BB4">
      <w:pPr>
        <w:rPr>
          <w:rFonts w:ascii="Times New Roman" w:hAnsi="Times New Roman" w:cs="Times New Roman"/>
          <w:sz w:val="24"/>
          <w:szCs w:val="24"/>
        </w:rPr>
      </w:pPr>
    </w:p>
    <w:p w:rsidR="00276F15" w:rsidRDefault="00C61BB4" w:rsidP="00C61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BB4">
        <w:rPr>
          <w:rFonts w:ascii="Times New Roman" w:hAnsi="Times New Roman" w:cs="Times New Roman"/>
          <w:sz w:val="24"/>
          <w:szCs w:val="24"/>
        </w:rPr>
        <w:t>Удовлетворенность родителей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воспитательного процесса</w:t>
      </w:r>
    </w:p>
    <w:p w:rsidR="00EC6D36" w:rsidRDefault="00C61BB4" w:rsidP="00C61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B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456" cy="2898476"/>
            <wp:effectExtent l="19050" t="0" r="9944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6D36" w:rsidRDefault="00EC6D36" w:rsidP="00EC6D36">
      <w:pPr>
        <w:rPr>
          <w:rFonts w:ascii="Times New Roman" w:hAnsi="Times New Roman" w:cs="Times New Roman"/>
          <w:sz w:val="28"/>
          <w:szCs w:val="28"/>
        </w:rPr>
      </w:pPr>
    </w:p>
    <w:p w:rsidR="00EC6D36" w:rsidRDefault="00EC6D36" w:rsidP="00EC6D36">
      <w:pPr>
        <w:tabs>
          <w:tab w:val="left" w:pos="14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1BB4">
        <w:rPr>
          <w:rFonts w:ascii="Times New Roman" w:hAnsi="Times New Roman" w:cs="Times New Roman"/>
          <w:sz w:val="24"/>
          <w:szCs w:val="24"/>
        </w:rPr>
        <w:t>Удовлетворенность родителей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психологическим климатом в школе-интернате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40" w:rsidRDefault="00EC6D36" w:rsidP="00797540">
      <w:pPr>
        <w:tabs>
          <w:tab w:val="left" w:pos="14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EC6D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8534" cy="2898475"/>
            <wp:effectExtent l="19050" t="0" r="14066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3E68" w:rsidRDefault="005D3E68" w:rsidP="005D3E68">
      <w:pPr>
        <w:tabs>
          <w:tab w:val="left" w:pos="1454"/>
        </w:tabs>
        <w:rPr>
          <w:rFonts w:ascii="Times New Roman" w:hAnsi="Times New Roman" w:cs="Times New Roman"/>
          <w:sz w:val="24"/>
          <w:szCs w:val="24"/>
        </w:rPr>
      </w:pPr>
    </w:p>
    <w:p w:rsidR="005D3E68" w:rsidRDefault="005D3E68" w:rsidP="005D3E68">
      <w:pPr>
        <w:tabs>
          <w:tab w:val="left" w:pos="1454"/>
        </w:tabs>
        <w:rPr>
          <w:rFonts w:ascii="Times New Roman" w:hAnsi="Times New Roman" w:cs="Times New Roman"/>
          <w:sz w:val="24"/>
          <w:szCs w:val="24"/>
        </w:rPr>
      </w:pPr>
    </w:p>
    <w:p w:rsidR="005D3E68" w:rsidRDefault="005D3E68" w:rsidP="005D3E68">
      <w:pPr>
        <w:tabs>
          <w:tab w:val="left" w:pos="1454"/>
        </w:tabs>
        <w:rPr>
          <w:rFonts w:ascii="Times New Roman" w:hAnsi="Times New Roman" w:cs="Times New Roman"/>
          <w:sz w:val="24"/>
          <w:szCs w:val="24"/>
        </w:rPr>
      </w:pPr>
    </w:p>
    <w:p w:rsidR="005D3E68" w:rsidRDefault="005D3E68" w:rsidP="005D3E68">
      <w:pPr>
        <w:tabs>
          <w:tab w:val="left" w:pos="1454"/>
        </w:tabs>
        <w:rPr>
          <w:rFonts w:ascii="Times New Roman" w:hAnsi="Times New Roman" w:cs="Times New Roman"/>
          <w:sz w:val="24"/>
          <w:szCs w:val="24"/>
        </w:rPr>
      </w:pPr>
    </w:p>
    <w:p w:rsidR="005D3E68" w:rsidRDefault="005D3E68" w:rsidP="005D3E68">
      <w:pPr>
        <w:tabs>
          <w:tab w:val="left" w:pos="1454"/>
        </w:tabs>
        <w:rPr>
          <w:rFonts w:ascii="Times New Roman" w:hAnsi="Times New Roman" w:cs="Times New Roman"/>
          <w:sz w:val="24"/>
          <w:szCs w:val="24"/>
        </w:rPr>
      </w:pPr>
    </w:p>
    <w:p w:rsidR="002A7B5A" w:rsidRDefault="002A7B5A" w:rsidP="005D3E68">
      <w:pPr>
        <w:tabs>
          <w:tab w:val="left" w:pos="14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Оказывается ли материальная помощь учреждению</w:t>
      </w:r>
    </w:p>
    <w:p w:rsidR="00797540" w:rsidRDefault="00797540" w:rsidP="00797540">
      <w:pPr>
        <w:tabs>
          <w:tab w:val="left" w:pos="14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4908" cy="2268747"/>
            <wp:effectExtent l="19050" t="0" r="1664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7540" w:rsidRDefault="00797540" w:rsidP="00797540">
      <w:pPr>
        <w:tabs>
          <w:tab w:val="left" w:pos="1454"/>
        </w:tabs>
        <w:rPr>
          <w:rFonts w:ascii="Times New Roman" w:hAnsi="Times New Roman" w:cs="Times New Roman"/>
          <w:sz w:val="24"/>
          <w:szCs w:val="24"/>
        </w:rPr>
      </w:pPr>
    </w:p>
    <w:p w:rsidR="00DE6148" w:rsidRPr="00797540" w:rsidRDefault="00DE6148" w:rsidP="00797540">
      <w:pPr>
        <w:tabs>
          <w:tab w:val="left" w:pos="1454"/>
        </w:tabs>
        <w:rPr>
          <w:rFonts w:ascii="Times New Roman" w:hAnsi="Times New Roman" w:cs="Times New Roman"/>
          <w:sz w:val="28"/>
          <w:szCs w:val="28"/>
        </w:rPr>
      </w:pPr>
      <w:r w:rsidRPr="00DE6148">
        <w:rPr>
          <w:rFonts w:ascii="Times New Roman" w:hAnsi="Times New Roman" w:cs="Times New Roman"/>
          <w:sz w:val="24"/>
          <w:szCs w:val="24"/>
        </w:rPr>
        <w:t>По результатам анкеты можно сделать следующие выводы:</w:t>
      </w:r>
    </w:p>
    <w:p w:rsidR="00DE6148" w:rsidRDefault="00DE6148" w:rsidP="00DE614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148">
        <w:rPr>
          <w:rFonts w:ascii="Times New Roman" w:hAnsi="Times New Roman" w:cs="Times New Roman"/>
          <w:sz w:val="24"/>
          <w:szCs w:val="24"/>
        </w:rPr>
        <w:t>Удовлетворенность родителей уровнем преподавания в школе-интернате</w:t>
      </w:r>
      <w:r w:rsidR="00A14A26">
        <w:rPr>
          <w:rFonts w:ascii="Times New Roman" w:hAnsi="Times New Roman" w:cs="Times New Roman"/>
          <w:sz w:val="24"/>
          <w:szCs w:val="24"/>
        </w:rPr>
        <w:t xml:space="preserve"> увеличилось на 2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DE6148" w:rsidRPr="00DE6148" w:rsidRDefault="00DE6148" w:rsidP="00DE614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148">
        <w:rPr>
          <w:rFonts w:ascii="Times New Roman" w:hAnsi="Times New Roman" w:cs="Times New Roman"/>
          <w:sz w:val="24"/>
          <w:szCs w:val="24"/>
        </w:rPr>
        <w:t>Удовлетворенность родителей организацией школьного быта воспитанников</w:t>
      </w:r>
      <w:r w:rsidR="00797540">
        <w:rPr>
          <w:rFonts w:ascii="Times New Roman" w:hAnsi="Times New Roman" w:cs="Times New Roman"/>
          <w:sz w:val="24"/>
          <w:szCs w:val="24"/>
        </w:rPr>
        <w:t xml:space="preserve"> увеличилось на 4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DE6148" w:rsidRPr="00DE6148" w:rsidRDefault="00DE6148" w:rsidP="00DE614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148">
        <w:rPr>
          <w:rFonts w:ascii="Times New Roman" w:hAnsi="Times New Roman" w:cs="Times New Roman"/>
          <w:sz w:val="24"/>
          <w:szCs w:val="24"/>
        </w:rPr>
        <w:t>Удовлетворенность родителей организацией воспитательного процесса</w:t>
      </w:r>
      <w:r w:rsidR="00797540">
        <w:rPr>
          <w:rFonts w:ascii="Times New Roman" w:hAnsi="Times New Roman" w:cs="Times New Roman"/>
          <w:sz w:val="24"/>
          <w:szCs w:val="24"/>
        </w:rPr>
        <w:t xml:space="preserve"> без изменений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148" w:rsidRDefault="00DE6148" w:rsidP="00DE614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1BB4">
        <w:rPr>
          <w:rFonts w:ascii="Times New Roman" w:hAnsi="Times New Roman" w:cs="Times New Roman"/>
          <w:sz w:val="24"/>
          <w:szCs w:val="24"/>
        </w:rPr>
        <w:t>Удовлетворенность родителей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психологическим климатом в </w:t>
      </w:r>
      <w:r w:rsidR="00797540">
        <w:rPr>
          <w:rFonts w:ascii="Times New Roman" w:hAnsi="Times New Roman" w:cs="Times New Roman"/>
          <w:sz w:val="24"/>
          <w:szCs w:val="24"/>
        </w:rPr>
        <w:t>школе-интернате увеличилось на 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651D1" w:rsidRPr="00DE6148" w:rsidRDefault="002651D1" w:rsidP="00DE614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3% родителей оказывали материальную помощь на проведение последнего звонка и торжественное вручение аттестатов </w:t>
      </w:r>
      <w:r w:rsidR="007113CA">
        <w:rPr>
          <w:rFonts w:ascii="Times New Roman" w:hAnsi="Times New Roman" w:cs="Times New Roman"/>
          <w:sz w:val="24"/>
          <w:szCs w:val="24"/>
        </w:rPr>
        <w:t>( на украшения, цветы).</w:t>
      </w:r>
    </w:p>
    <w:p w:rsidR="00DE6148" w:rsidRDefault="00DE6148" w:rsidP="00DE6148">
      <w:pPr>
        <w:rPr>
          <w:rFonts w:ascii="Times New Roman" w:hAnsi="Times New Roman" w:cs="Times New Roman"/>
          <w:sz w:val="24"/>
          <w:szCs w:val="24"/>
        </w:rPr>
      </w:pPr>
    </w:p>
    <w:p w:rsidR="00DE6148" w:rsidRPr="00DE6148" w:rsidRDefault="00DE6148" w:rsidP="00DE6148">
      <w:pPr>
        <w:rPr>
          <w:rFonts w:ascii="Times New Roman" w:hAnsi="Times New Roman" w:cs="Times New Roman"/>
          <w:sz w:val="24"/>
          <w:szCs w:val="24"/>
        </w:rPr>
      </w:pPr>
    </w:p>
    <w:p w:rsidR="00C61BB4" w:rsidRPr="00DE6148" w:rsidRDefault="00C61BB4" w:rsidP="00DE614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61BB4" w:rsidRPr="00DE6148" w:rsidSect="0073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00" w:rsidRDefault="00AD5E00" w:rsidP="00DE6148">
      <w:pPr>
        <w:spacing w:after="0" w:line="240" w:lineRule="auto"/>
      </w:pPr>
      <w:r>
        <w:separator/>
      </w:r>
    </w:p>
  </w:endnote>
  <w:endnote w:type="continuationSeparator" w:id="1">
    <w:p w:rsidR="00AD5E00" w:rsidRDefault="00AD5E00" w:rsidP="00DE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00" w:rsidRDefault="00AD5E00" w:rsidP="00DE6148">
      <w:pPr>
        <w:spacing w:after="0" w:line="240" w:lineRule="auto"/>
      </w:pPr>
      <w:r>
        <w:separator/>
      </w:r>
    </w:p>
  </w:footnote>
  <w:footnote w:type="continuationSeparator" w:id="1">
    <w:p w:rsidR="00AD5E00" w:rsidRDefault="00AD5E00" w:rsidP="00DE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7EBF"/>
    <w:multiLevelType w:val="hybridMultilevel"/>
    <w:tmpl w:val="FDBA9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F15"/>
    <w:rsid w:val="00057B7C"/>
    <w:rsid w:val="00083F6E"/>
    <w:rsid w:val="00250CDF"/>
    <w:rsid w:val="002651D1"/>
    <w:rsid w:val="00276F15"/>
    <w:rsid w:val="002A7B5A"/>
    <w:rsid w:val="0044238A"/>
    <w:rsid w:val="005D3E68"/>
    <w:rsid w:val="007113CA"/>
    <w:rsid w:val="00737081"/>
    <w:rsid w:val="00797540"/>
    <w:rsid w:val="00937B6D"/>
    <w:rsid w:val="00A14A26"/>
    <w:rsid w:val="00AD5E00"/>
    <w:rsid w:val="00B943EB"/>
    <w:rsid w:val="00BC07F6"/>
    <w:rsid w:val="00C61BB4"/>
    <w:rsid w:val="00DE6148"/>
    <w:rsid w:val="00EC6D36"/>
    <w:rsid w:val="00FB0BD4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6148"/>
  </w:style>
  <w:style w:type="paragraph" w:styleId="a7">
    <w:name w:val="footer"/>
    <w:basedOn w:val="a"/>
    <w:link w:val="a8"/>
    <w:uiPriority w:val="99"/>
    <w:semiHidden/>
    <w:unhideWhenUsed/>
    <w:rsid w:val="00DE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6148"/>
  </w:style>
  <w:style w:type="paragraph" w:styleId="a9">
    <w:name w:val="List Paragraph"/>
    <w:basedOn w:val="a"/>
    <w:uiPriority w:val="34"/>
    <w:qFormat/>
    <w:rsid w:val="00DE6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815960417773074E-2"/>
          <c:y val="8.2154920569623771E-2"/>
          <c:w val="0.76954123370716065"/>
          <c:h val="0.777637930535784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0.92</c:v>
                </c:pt>
                <c:pt idx="1">
                  <c:v>0.97000000000000008</c:v>
                </c:pt>
                <c:pt idx="2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8.0000000000000057E-2</c:v>
                </c:pt>
                <c:pt idx="1">
                  <c:v>3.0000000000000009E-2</c:v>
                </c:pt>
                <c:pt idx="2">
                  <c:v>1.0000000000000007E-2</c:v>
                </c:pt>
              </c:numCache>
            </c:numRef>
          </c:val>
        </c:ser>
        <c:axId val="90762240"/>
        <c:axId val="91288320"/>
      </c:barChart>
      <c:catAx>
        <c:axId val="90762240"/>
        <c:scaling>
          <c:orientation val="minMax"/>
        </c:scaling>
        <c:axPos val="b"/>
        <c:tickLblPos val="nextTo"/>
        <c:crossAx val="91288320"/>
        <c:crosses val="autoZero"/>
        <c:auto val="1"/>
        <c:lblAlgn val="ctr"/>
        <c:lblOffset val="100"/>
      </c:catAx>
      <c:valAx>
        <c:axId val="91288320"/>
        <c:scaling>
          <c:orientation val="minMax"/>
        </c:scaling>
        <c:axPos val="l"/>
        <c:majorGridlines/>
        <c:numFmt formatCode="0%" sourceLinked="1"/>
        <c:tickLblPos val="nextTo"/>
        <c:crossAx val="907622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815960417772991E-2"/>
          <c:y val="8.2154920569623688E-2"/>
          <c:w val="0.76954123370716065"/>
          <c:h val="0.777637930535784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</c:v>
                </c:pt>
                <c:pt idx="1">
                  <c:v>0.93</c:v>
                </c:pt>
                <c:pt idx="2">
                  <c:v>0.97000000000000031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</c:v>
                </c:pt>
                <c:pt idx="1">
                  <c:v>7.0000000000000021E-2</c:v>
                </c:pt>
                <c:pt idx="2">
                  <c:v>3.0000000000000002E-2</c:v>
                </c:pt>
              </c:numCache>
            </c:numRef>
          </c:val>
        </c:ser>
        <c:axId val="91264896"/>
        <c:axId val="91266432"/>
      </c:barChart>
      <c:catAx>
        <c:axId val="91264896"/>
        <c:scaling>
          <c:orientation val="minMax"/>
        </c:scaling>
        <c:axPos val="b"/>
        <c:tickLblPos val="nextTo"/>
        <c:crossAx val="91266432"/>
        <c:crosses val="autoZero"/>
        <c:auto val="1"/>
        <c:lblAlgn val="ctr"/>
        <c:lblOffset val="100"/>
      </c:catAx>
      <c:valAx>
        <c:axId val="91266432"/>
        <c:scaling>
          <c:orientation val="minMax"/>
        </c:scaling>
        <c:axPos val="l"/>
        <c:majorGridlines/>
        <c:numFmt formatCode="0%" sourceLinked="1"/>
        <c:tickLblPos val="nextTo"/>
        <c:crossAx val="912648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81596041777306E-2"/>
          <c:y val="8.2154920569623757E-2"/>
          <c:w val="0.76954123370716065"/>
          <c:h val="0.777637930535784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0.92</c:v>
                </c:pt>
                <c:pt idx="1">
                  <c:v>0.97000000000000031</c:v>
                </c:pt>
                <c:pt idx="2">
                  <c:v>0.97000000000000031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3.0000000000000002E-2</c:v>
                </c:pt>
                <c:pt idx="2">
                  <c:v>3.0000000000000002E-2</c:v>
                </c:pt>
              </c:numCache>
            </c:numRef>
          </c:val>
        </c:ser>
        <c:axId val="37110144"/>
        <c:axId val="37111680"/>
      </c:barChart>
      <c:catAx>
        <c:axId val="37110144"/>
        <c:scaling>
          <c:orientation val="minMax"/>
        </c:scaling>
        <c:axPos val="b"/>
        <c:tickLblPos val="nextTo"/>
        <c:crossAx val="37111680"/>
        <c:crosses val="autoZero"/>
        <c:auto val="1"/>
        <c:lblAlgn val="ctr"/>
        <c:lblOffset val="100"/>
      </c:catAx>
      <c:valAx>
        <c:axId val="37111680"/>
        <c:scaling>
          <c:orientation val="minMax"/>
        </c:scaling>
        <c:axPos val="l"/>
        <c:majorGridlines/>
        <c:numFmt formatCode="0%" sourceLinked="1"/>
        <c:tickLblPos val="nextTo"/>
        <c:crossAx val="371101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815960417773102E-2"/>
          <c:y val="8.2154920569623813E-2"/>
          <c:w val="0.76954123370716065"/>
          <c:h val="0.777637930535785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0.91</c:v>
                </c:pt>
                <c:pt idx="1">
                  <c:v>0.94000000000000017</c:v>
                </c:pt>
                <c:pt idx="2">
                  <c:v>0.95000000000000018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9.0000000000000024E-2</c:v>
                </c:pt>
                <c:pt idx="1">
                  <c:v>6.0000000000000019E-2</c:v>
                </c:pt>
                <c:pt idx="2">
                  <c:v>0.05</c:v>
                </c:pt>
              </c:numCache>
            </c:numRef>
          </c:val>
        </c:ser>
        <c:axId val="37157888"/>
        <c:axId val="92340992"/>
      </c:barChart>
      <c:catAx>
        <c:axId val="37157888"/>
        <c:scaling>
          <c:orientation val="minMax"/>
        </c:scaling>
        <c:axPos val="b"/>
        <c:tickLblPos val="nextTo"/>
        <c:crossAx val="92340992"/>
        <c:crosses val="autoZero"/>
        <c:auto val="1"/>
        <c:lblAlgn val="ctr"/>
        <c:lblOffset val="100"/>
      </c:catAx>
      <c:valAx>
        <c:axId val="92340992"/>
        <c:scaling>
          <c:orientation val="minMax"/>
        </c:scaling>
        <c:axPos val="l"/>
        <c:majorGridlines/>
        <c:numFmt formatCode="0%" sourceLinked="1"/>
        <c:tickLblPos val="nextTo"/>
        <c:crossAx val="371578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1"/>
                <c:pt idx="0">
                  <c:v>2015-2016 уч.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0.9700000000000002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1"/>
                <c:pt idx="0">
                  <c:v>2015-2016 уч.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3.0000000000000002E-2</c:v>
                </c:pt>
              </c:numCache>
            </c:numRef>
          </c:val>
        </c:ser>
        <c:axId val="92402816"/>
        <c:axId val="92404352"/>
      </c:barChart>
      <c:catAx>
        <c:axId val="92402816"/>
        <c:scaling>
          <c:orientation val="minMax"/>
        </c:scaling>
        <c:axPos val="b"/>
        <c:tickLblPos val="nextTo"/>
        <c:crossAx val="92404352"/>
        <c:crosses val="autoZero"/>
        <c:auto val="1"/>
        <c:lblAlgn val="ctr"/>
        <c:lblOffset val="100"/>
      </c:catAx>
      <c:valAx>
        <c:axId val="92404352"/>
        <c:scaling>
          <c:orientation val="minMax"/>
        </c:scaling>
        <c:axPos val="l"/>
        <c:majorGridlines/>
        <c:numFmt formatCode="0%" sourceLinked="1"/>
        <c:tickLblPos val="nextTo"/>
        <c:crossAx val="924028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6096-47A0-425B-A2EB-5FD6229F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№33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2016-05-31T07:42:00Z</cp:lastPrinted>
  <dcterms:created xsi:type="dcterms:W3CDTF">2015-12-02T06:44:00Z</dcterms:created>
  <dcterms:modified xsi:type="dcterms:W3CDTF">2016-06-02T08:39:00Z</dcterms:modified>
</cp:coreProperties>
</file>